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189FA" w14:textId="77777777" w:rsidR="00C0551B" w:rsidRPr="00521D5E" w:rsidRDefault="00C0551B" w:rsidP="00C0551B">
      <w:pPr>
        <w:pStyle w:val="Plattetekst"/>
        <w:spacing w:before="15" w:line="252" w:lineRule="auto"/>
        <w:ind w:right="275"/>
        <w:jc w:val="center"/>
        <w:rPr>
          <w:rFonts w:ascii="Britannic Bold" w:hAnsi="Britannic Bold" w:cstheme="minorHAnsi"/>
          <w:b/>
          <w:color w:val="365F91" w:themeColor="accent1" w:themeShade="BF"/>
          <w:sz w:val="72"/>
          <w:szCs w:val="72"/>
        </w:rPr>
      </w:pPr>
      <w:r w:rsidRPr="00521D5E">
        <w:rPr>
          <w:rFonts w:ascii="Britannic Bold" w:hAnsi="Britannic Bold" w:cstheme="minorHAnsi"/>
          <w:b/>
          <w:color w:val="E36C0A" w:themeColor="accent6" w:themeShade="BF"/>
          <w:sz w:val="72"/>
          <w:szCs w:val="72"/>
        </w:rPr>
        <w:t>GULDENSPORENVLUCHT</w:t>
      </w:r>
      <w:r w:rsidRPr="00521D5E">
        <w:rPr>
          <w:rFonts w:ascii="Britannic Bold" w:hAnsi="Britannic Bold" w:cstheme="minorHAnsi"/>
          <w:b/>
          <w:color w:val="365F91" w:themeColor="accent1" w:themeShade="BF"/>
          <w:sz w:val="72"/>
          <w:szCs w:val="72"/>
        </w:rPr>
        <w:t xml:space="preserve"> </w:t>
      </w:r>
    </w:p>
    <w:p w14:paraId="722717E8" w14:textId="77777777" w:rsidR="00C0551B" w:rsidRDefault="00521D5E" w:rsidP="00C0551B">
      <w:pPr>
        <w:pStyle w:val="Plattetekst"/>
        <w:spacing w:before="15" w:line="252" w:lineRule="auto"/>
        <w:ind w:right="275"/>
        <w:jc w:val="both"/>
        <w:rPr>
          <w:rFonts w:asciiTheme="minorHAnsi" w:hAnsiTheme="minorHAnsi" w:cstheme="minorHAnsi"/>
          <w:sz w:val="24"/>
          <w:szCs w:val="24"/>
        </w:rPr>
      </w:pPr>
      <w:r w:rsidRPr="00521D5E">
        <w:rPr>
          <w:rFonts w:asciiTheme="minorHAnsi" w:hAnsiTheme="minorHAnsi"/>
          <w:b/>
          <w:noProof/>
          <w:sz w:val="72"/>
          <w:szCs w:val="72"/>
          <w:lang w:bidi="ar-SA"/>
        </w:rPr>
        <w:drawing>
          <wp:anchor distT="0" distB="0" distL="114300" distR="114300" simplePos="0" relativeHeight="251684864" behindDoc="1" locked="0" layoutInCell="1" allowOverlap="1" wp14:anchorId="0DDDE971" wp14:editId="15515EFB">
            <wp:simplePos x="0" y="0"/>
            <wp:positionH relativeFrom="page">
              <wp:posOffset>328187</wp:posOffset>
            </wp:positionH>
            <wp:positionV relativeFrom="paragraph">
              <wp:posOffset>138130</wp:posOffset>
            </wp:positionV>
            <wp:extent cx="1322105" cy="1449765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105" cy="144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D022F" w14:textId="77777777" w:rsidR="00C0551B" w:rsidRPr="00C0551B" w:rsidRDefault="00521D5E" w:rsidP="00C0551B">
      <w:pPr>
        <w:pStyle w:val="Plattetekst"/>
        <w:spacing w:before="15" w:line="252" w:lineRule="auto"/>
        <w:ind w:right="275"/>
        <w:jc w:val="center"/>
        <w:rPr>
          <w:rFonts w:asciiTheme="minorHAnsi" w:hAnsiTheme="minorHAnsi" w:cstheme="minorHAnsi"/>
          <w:color w:val="365F91" w:themeColor="accent1" w:themeShade="BF"/>
          <w:sz w:val="48"/>
          <w:szCs w:val="48"/>
        </w:rPr>
      </w:pPr>
      <w:r w:rsidRPr="00521D5E">
        <w:rPr>
          <w:rFonts w:asciiTheme="minorHAnsi" w:hAnsiTheme="minorHAnsi"/>
          <w:b/>
          <w:noProof/>
          <w:sz w:val="72"/>
          <w:szCs w:val="72"/>
          <w:lang w:bidi="ar-SA"/>
        </w:rPr>
        <w:drawing>
          <wp:anchor distT="0" distB="0" distL="114300" distR="114300" simplePos="0" relativeHeight="251682816" behindDoc="1" locked="0" layoutInCell="1" allowOverlap="1" wp14:anchorId="6DB58F3C" wp14:editId="6944D8A5">
            <wp:simplePos x="0" y="0"/>
            <wp:positionH relativeFrom="column">
              <wp:posOffset>4992550</wp:posOffset>
            </wp:positionH>
            <wp:positionV relativeFrom="paragraph">
              <wp:posOffset>19170</wp:posOffset>
            </wp:positionV>
            <wp:extent cx="1267605" cy="1390003"/>
            <wp:effectExtent l="0" t="0" r="8890" b="127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7605" cy="1390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51B" w:rsidRPr="00C0551B">
        <w:rPr>
          <w:rFonts w:asciiTheme="minorHAnsi" w:hAnsiTheme="minorHAnsi" w:cstheme="minorHAnsi"/>
          <w:color w:val="365F91" w:themeColor="accent1" w:themeShade="BF"/>
          <w:sz w:val="48"/>
          <w:szCs w:val="48"/>
        </w:rPr>
        <w:t xml:space="preserve">Prestigieuze </w:t>
      </w:r>
      <w:r>
        <w:rPr>
          <w:rFonts w:asciiTheme="minorHAnsi" w:hAnsiTheme="minorHAnsi" w:cstheme="minorHAnsi"/>
          <w:color w:val="365F91" w:themeColor="accent1" w:themeShade="BF"/>
          <w:sz w:val="48"/>
          <w:szCs w:val="48"/>
        </w:rPr>
        <w:br/>
      </w:r>
      <w:r w:rsidR="00C0551B" w:rsidRPr="00C0551B">
        <w:rPr>
          <w:rFonts w:asciiTheme="minorHAnsi" w:hAnsiTheme="minorHAnsi" w:cstheme="minorHAnsi"/>
          <w:color w:val="365F91" w:themeColor="accent1" w:themeShade="BF"/>
          <w:sz w:val="48"/>
          <w:szCs w:val="48"/>
        </w:rPr>
        <w:t>Provinciale prijsvlucht uit</w:t>
      </w:r>
    </w:p>
    <w:p w14:paraId="33D9BC49" w14:textId="182B2ADF" w:rsidR="00C0551B" w:rsidRPr="00C0551B" w:rsidRDefault="00BE7A5E" w:rsidP="00C0551B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AF9915"/>
          <w:sz w:val="74"/>
          <w:szCs w:val="74"/>
          <w:lang w:eastAsia="nl-NL"/>
        </w:rPr>
      </w:pPr>
      <w:proofErr w:type="spellStart"/>
      <w:r>
        <w:rPr>
          <w:rFonts w:ascii="Britannic Bold" w:eastAsia="Times New Roman" w:hAnsi="Britannic Bold" w:cs="Times New Roman"/>
          <w:b/>
          <w:bCs/>
          <w:color w:val="AF9915"/>
          <w:sz w:val="74"/>
          <w:szCs w:val="74"/>
          <w:lang w:eastAsia="nl-NL"/>
        </w:rPr>
        <w:t>Blois</w:t>
      </w:r>
      <w:proofErr w:type="spellEnd"/>
    </w:p>
    <w:p w14:paraId="431915FC" w14:textId="4B187133" w:rsidR="00C0551B" w:rsidRDefault="00C0551B" w:rsidP="00C0551B">
      <w:pPr>
        <w:pStyle w:val="Plattetekst"/>
        <w:spacing w:before="15" w:line="252" w:lineRule="auto"/>
        <w:ind w:right="275"/>
        <w:jc w:val="center"/>
        <w:rPr>
          <w:rFonts w:asciiTheme="minorHAnsi" w:hAnsiTheme="minorHAnsi" w:cstheme="minorHAnsi"/>
          <w:color w:val="365F91" w:themeColor="accent1" w:themeShade="BF"/>
          <w:sz w:val="40"/>
          <w:szCs w:val="40"/>
        </w:rPr>
      </w:pPr>
      <w:r>
        <w:rPr>
          <w:rFonts w:asciiTheme="minorHAnsi" w:hAnsiTheme="minorHAnsi" w:cstheme="minorHAnsi"/>
          <w:color w:val="365F91" w:themeColor="accent1" w:themeShade="BF"/>
          <w:sz w:val="40"/>
          <w:szCs w:val="40"/>
        </w:rPr>
        <w:t>Voor jonge duiven</w:t>
      </w:r>
    </w:p>
    <w:p w14:paraId="346D39BE" w14:textId="77777777" w:rsidR="00C0551B" w:rsidRDefault="00C0551B" w:rsidP="00C0551B">
      <w:pPr>
        <w:pStyle w:val="Plattetekst"/>
        <w:spacing w:before="15" w:line="252" w:lineRule="auto"/>
        <w:ind w:right="275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5D4CF5A7" w14:textId="2D6F3BF3" w:rsidR="00C0551B" w:rsidRPr="00C0551B" w:rsidRDefault="00C0551B" w:rsidP="00C0551B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70C0C0"/>
          <w:sz w:val="70"/>
          <w:szCs w:val="70"/>
          <w:lang w:eastAsia="nl-NL"/>
        </w:rPr>
      </w:pPr>
      <w:r w:rsidRPr="00C0551B">
        <w:rPr>
          <w:rFonts w:ascii="Britannic Bold" w:eastAsia="Times New Roman" w:hAnsi="Britannic Bold" w:cs="Times New Roman"/>
          <w:b/>
          <w:bCs/>
          <w:color w:val="70C0C0"/>
          <w:sz w:val="70"/>
          <w:szCs w:val="70"/>
          <w:lang w:eastAsia="nl-NL"/>
        </w:rPr>
        <w:t xml:space="preserve">ZATERDAG </w:t>
      </w:r>
      <w:r w:rsidR="00BE7A5E">
        <w:rPr>
          <w:rFonts w:ascii="Britannic Bold" w:eastAsia="Times New Roman" w:hAnsi="Britannic Bold" w:cs="Times New Roman"/>
          <w:b/>
          <w:bCs/>
          <w:color w:val="70C0C0"/>
          <w:sz w:val="70"/>
          <w:szCs w:val="70"/>
          <w:lang w:eastAsia="nl-NL"/>
        </w:rPr>
        <w:t>25</w:t>
      </w:r>
      <w:r w:rsidRPr="00C0551B">
        <w:rPr>
          <w:rFonts w:ascii="Britannic Bold" w:eastAsia="Times New Roman" w:hAnsi="Britannic Bold" w:cs="Times New Roman"/>
          <w:b/>
          <w:bCs/>
          <w:color w:val="70C0C0"/>
          <w:sz w:val="70"/>
          <w:szCs w:val="70"/>
          <w:lang w:eastAsia="nl-NL"/>
        </w:rPr>
        <w:t xml:space="preserve"> JULI 2</w:t>
      </w:r>
      <w:r w:rsidR="00BE7A5E">
        <w:rPr>
          <w:rFonts w:ascii="Britannic Bold" w:eastAsia="Times New Roman" w:hAnsi="Britannic Bold" w:cs="Times New Roman"/>
          <w:b/>
          <w:bCs/>
          <w:color w:val="70C0C0"/>
          <w:sz w:val="70"/>
          <w:szCs w:val="70"/>
          <w:lang w:eastAsia="nl-NL"/>
        </w:rPr>
        <w:t>020</w:t>
      </w:r>
    </w:p>
    <w:p w14:paraId="6C78FA61" w14:textId="77777777" w:rsidR="00C0551B" w:rsidRDefault="00C0551B" w:rsidP="00C0551B">
      <w:pPr>
        <w:pStyle w:val="Plattetekst"/>
        <w:spacing w:before="15" w:line="252" w:lineRule="auto"/>
        <w:ind w:right="275"/>
        <w:jc w:val="center"/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</w:pPr>
    </w:p>
    <w:p w14:paraId="782A5EF6" w14:textId="77777777" w:rsidR="00C0551B" w:rsidRPr="00BA2980" w:rsidRDefault="00C0551B" w:rsidP="00C0551B">
      <w:pPr>
        <w:spacing w:after="0" w:line="240" w:lineRule="auto"/>
        <w:jc w:val="center"/>
        <w:rPr>
          <w:rFonts w:ascii="Britannic Bold" w:eastAsia="Times New Roman" w:hAnsi="Britannic Bold" w:cs="Times New Roman"/>
          <w:color w:val="AF9915"/>
          <w:sz w:val="56"/>
          <w:szCs w:val="56"/>
          <w:lang w:eastAsia="nl-NL"/>
        </w:rPr>
      </w:pPr>
      <w:r w:rsidRPr="00BA2980">
        <w:rPr>
          <w:rFonts w:ascii="Britannic Bold" w:eastAsia="Times New Roman" w:hAnsi="Britannic Bold" w:cs="Times New Roman"/>
          <w:color w:val="AF9915"/>
          <w:sz w:val="56"/>
          <w:szCs w:val="56"/>
          <w:lang w:eastAsia="nl-NL"/>
        </w:rPr>
        <w:t>Ereprijs wijlen</w:t>
      </w:r>
    </w:p>
    <w:p w14:paraId="0C89E9CC" w14:textId="77777777" w:rsidR="00C0551B" w:rsidRDefault="00C0551B" w:rsidP="00C0551B">
      <w:pPr>
        <w:spacing w:after="0" w:line="240" w:lineRule="auto"/>
        <w:jc w:val="center"/>
        <w:rPr>
          <w:rFonts w:ascii="Britannic Bold" w:eastAsia="Times New Roman" w:hAnsi="Britannic Bold" w:cs="Times New Roman"/>
          <w:color w:val="AF9915"/>
          <w:sz w:val="56"/>
          <w:szCs w:val="56"/>
          <w:lang w:eastAsia="nl-NL"/>
        </w:rPr>
      </w:pPr>
      <w:r w:rsidRPr="00BA2980">
        <w:rPr>
          <w:rFonts w:ascii="Britannic Bold" w:eastAsia="Times New Roman" w:hAnsi="Britannic Bold" w:cs="Times New Roman"/>
          <w:color w:val="AF9915"/>
          <w:sz w:val="56"/>
          <w:szCs w:val="56"/>
          <w:lang w:eastAsia="nl-NL"/>
        </w:rPr>
        <w:t>“SILVERE TOYE”</w:t>
      </w:r>
    </w:p>
    <w:p w14:paraId="21DAF647" w14:textId="77777777" w:rsidR="00C0551B" w:rsidRPr="00BA2980" w:rsidRDefault="00C0551B" w:rsidP="00C0551B">
      <w:pPr>
        <w:spacing w:after="0" w:line="240" w:lineRule="auto"/>
        <w:jc w:val="center"/>
        <w:rPr>
          <w:rFonts w:ascii="Britannic Bold" w:eastAsia="Times New Roman" w:hAnsi="Britannic Bold" w:cs="Times New Roman"/>
          <w:color w:val="AF9915"/>
          <w:sz w:val="56"/>
          <w:szCs w:val="56"/>
          <w:lang w:eastAsia="nl-NL"/>
        </w:rPr>
      </w:pPr>
    </w:p>
    <w:p w14:paraId="6826B9FD" w14:textId="77777777" w:rsidR="00C0551B" w:rsidRDefault="00C0551B" w:rsidP="00C0551B">
      <w:pPr>
        <w:pStyle w:val="Plattetekst"/>
        <w:spacing w:before="15" w:line="252" w:lineRule="auto"/>
        <w:ind w:right="275"/>
        <w:jc w:val="center"/>
        <w:rPr>
          <w:rFonts w:asciiTheme="minorHAnsi" w:hAnsiTheme="minorHAnsi" w:cstheme="minorHAnsi"/>
          <w:color w:val="365F91" w:themeColor="accent1" w:themeShade="BF"/>
          <w:sz w:val="50"/>
          <w:szCs w:val="50"/>
        </w:rPr>
      </w:pPr>
      <w:r>
        <w:rPr>
          <w:noProof/>
          <w:color w:val="FFFFFF"/>
          <w:sz w:val="20"/>
          <w:szCs w:val="20"/>
          <w:lang w:bidi="ar-SA"/>
        </w:rPr>
        <w:drawing>
          <wp:inline distT="0" distB="0" distL="0" distR="0" wp14:anchorId="113828DB" wp14:editId="32841727">
            <wp:extent cx="2958861" cy="1972574"/>
            <wp:effectExtent l="0" t="0" r="0" b="8890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53" cy="197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A0198" w14:textId="77777777" w:rsidR="00C0551B" w:rsidRDefault="00C0551B" w:rsidP="00C0551B">
      <w:pPr>
        <w:pStyle w:val="Plattetekst"/>
        <w:spacing w:before="15" w:line="252" w:lineRule="auto"/>
        <w:ind w:right="275"/>
        <w:jc w:val="both"/>
        <w:rPr>
          <w:rFonts w:asciiTheme="minorHAnsi" w:hAnsiTheme="minorHAnsi" w:cstheme="minorHAnsi"/>
          <w:sz w:val="24"/>
          <w:szCs w:val="24"/>
        </w:rPr>
      </w:pPr>
    </w:p>
    <w:p w14:paraId="6ADBE029" w14:textId="77777777" w:rsidR="00C0551B" w:rsidRDefault="00C0551B" w:rsidP="00C0551B">
      <w:pPr>
        <w:pStyle w:val="Plattetekst"/>
        <w:spacing w:before="15" w:line="252" w:lineRule="auto"/>
        <w:ind w:right="275"/>
        <w:jc w:val="both"/>
        <w:rPr>
          <w:rFonts w:asciiTheme="minorHAnsi" w:hAnsiTheme="minorHAnsi" w:cstheme="minorHAnsi"/>
          <w:sz w:val="24"/>
          <w:szCs w:val="24"/>
        </w:rPr>
      </w:pPr>
    </w:p>
    <w:p w14:paraId="1F920F5B" w14:textId="77777777" w:rsidR="0035562B" w:rsidRDefault="0035562B" w:rsidP="00C0551B">
      <w:pPr>
        <w:jc w:val="center"/>
        <w:rPr>
          <w:b/>
          <w:color w:val="E36C0A" w:themeColor="accent6" w:themeShade="BF"/>
          <w:sz w:val="34"/>
          <w:szCs w:val="34"/>
          <w:lang w:val="nl-BE"/>
        </w:rPr>
      </w:pPr>
      <w:r>
        <w:rPr>
          <w:b/>
          <w:color w:val="E36C0A" w:themeColor="accent6" w:themeShade="BF"/>
          <w:sz w:val="34"/>
          <w:szCs w:val="34"/>
          <w:lang w:val="nl-BE"/>
        </w:rPr>
        <w:br/>
      </w:r>
    </w:p>
    <w:p w14:paraId="612B58D0" w14:textId="6CDD7773" w:rsidR="0035562B" w:rsidRPr="00AC7FB7" w:rsidRDefault="0035562B" w:rsidP="00AC7FB7">
      <w:pPr>
        <w:rPr>
          <w:b/>
          <w:color w:val="E36C0A" w:themeColor="accent6" w:themeShade="BF"/>
          <w:sz w:val="34"/>
          <w:szCs w:val="34"/>
          <w:lang w:val="nl-BE"/>
        </w:rPr>
      </w:pPr>
    </w:p>
    <w:p w14:paraId="56FB0F62" w14:textId="77777777" w:rsidR="00047E95" w:rsidRDefault="00047E95">
      <w:pPr>
        <w:rPr>
          <w:lang w:val="nl-BE"/>
        </w:rPr>
      </w:pPr>
      <w:r>
        <w:rPr>
          <w:lang w:val="nl-BE"/>
        </w:rPr>
        <w:br w:type="page"/>
      </w:r>
    </w:p>
    <w:p w14:paraId="788A0B0C" w14:textId="77777777" w:rsidR="00047E95" w:rsidRPr="00047E95" w:rsidRDefault="00047E95" w:rsidP="00047E95">
      <w:pPr>
        <w:pStyle w:val="Plattetekst"/>
        <w:spacing w:before="15" w:line="252" w:lineRule="auto"/>
        <w:ind w:right="275"/>
        <w:jc w:val="center"/>
        <w:rPr>
          <w:rFonts w:ascii="Britannic Bold" w:hAnsi="Britannic Bold"/>
          <w:b/>
          <w:color w:val="548DD4" w:themeColor="text2" w:themeTint="99"/>
          <w:sz w:val="50"/>
          <w:szCs w:val="50"/>
        </w:rPr>
      </w:pPr>
      <w:bookmarkStart w:id="0" w:name="_Hlk45787332"/>
      <w:r w:rsidRPr="00047E95">
        <w:rPr>
          <w:rFonts w:ascii="Britannic Bold" w:hAnsi="Britannic Bold"/>
          <w:b/>
          <w:color w:val="548DD4" w:themeColor="text2" w:themeTint="99"/>
          <w:sz w:val="50"/>
          <w:szCs w:val="50"/>
        </w:rPr>
        <w:lastRenderedPageBreak/>
        <w:t xml:space="preserve">GRATIS PRIJZEN </w:t>
      </w:r>
      <w:r w:rsidRPr="00047E95">
        <w:rPr>
          <w:rFonts w:ascii="Britannic Bold" w:hAnsi="Britannic Bold"/>
          <w:b/>
          <w:color w:val="E36C0A" w:themeColor="accent6" w:themeShade="BF"/>
          <w:sz w:val="50"/>
          <w:szCs w:val="50"/>
          <w:u w:val="single"/>
        </w:rPr>
        <w:t>JONGE</w:t>
      </w:r>
      <w:r w:rsidRPr="00047E95">
        <w:rPr>
          <w:rFonts w:ascii="Britannic Bold" w:hAnsi="Britannic Bold"/>
          <w:b/>
          <w:color w:val="548DD4" w:themeColor="text2" w:themeTint="99"/>
          <w:sz w:val="50"/>
          <w:szCs w:val="50"/>
        </w:rPr>
        <w:t xml:space="preserve"> DUIVEN</w:t>
      </w:r>
    </w:p>
    <w:p w14:paraId="62D6D381" w14:textId="396E9DC0" w:rsidR="00047E95" w:rsidRDefault="00C434F8" w:rsidP="00047E95">
      <w:pPr>
        <w:pStyle w:val="Plattetekst"/>
        <w:spacing w:before="15" w:line="252" w:lineRule="auto"/>
        <w:ind w:right="275"/>
        <w:jc w:val="center"/>
        <w:rPr>
          <w:rFonts w:asciiTheme="minorHAnsi" w:hAnsiTheme="minorHAnsi"/>
          <w:b/>
          <w:color w:val="548DD4" w:themeColor="text2" w:themeTint="99"/>
          <w:sz w:val="40"/>
          <w:szCs w:val="40"/>
        </w:rPr>
      </w:pPr>
      <w:r>
        <w:rPr>
          <w:rFonts w:asciiTheme="minorHAnsi" w:hAnsiTheme="minorHAnsi"/>
          <w:b/>
          <w:color w:val="548DD4" w:themeColor="text2" w:themeTint="99"/>
          <w:sz w:val="40"/>
          <w:szCs w:val="40"/>
        </w:rPr>
        <w:t xml:space="preserve">Prijzen provinciale </w:t>
      </w:r>
      <w:proofErr w:type="spellStart"/>
      <w:r>
        <w:rPr>
          <w:rFonts w:asciiTheme="minorHAnsi" w:hAnsiTheme="minorHAnsi"/>
          <w:b/>
          <w:color w:val="548DD4" w:themeColor="text2" w:themeTint="99"/>
          <w:sz w:val="40"/>
          <w:szCs w:val="40"/>
        </w:rPr>
        <w:t>dubbeling</w:t>
      </w:r>
      <w:proofErr w:type="spellEnd"/>
    </w:p>
    <w:p w14:paraId="667CD759" w14:textId="77777777" w:rsidR="00047E95" w:rsidRDefault="00047E95" w:rsidP="00047E95">
      <w:pPr>
        <w:pStyle w:val="Plattetekst"/>
        <w:spacing w:before="15" w:line="252" w:lineRule="auto"/>
        <w:ind w:left="2832" w:right="275" w:hanging="2832"/>
        <w:rPr>
          <w:rFonts w:asciiTheme="minorHAnsi" w:hAnsiTheme="minorHAnsi"/>
          <w:color w:val="548DD4" w:themeColor="text2" w:themeTint="99"/>
          <w:sz w:val="24"/>
          <w:szCs w:val="24"/>
        </w:rPr>
      </w:pPr>
    </w:p>
    <w:p w14:paraId="397CEC94" w14:textId="6FA33A29" w:rsidR="00047E95" w:rsidRDefault="00047E95" w:rsidP="00C434F8">
      <w:pPr>
        <w:pStyle w:val="Plattetekst"/>
        <w:spacing w:before="15" w:line="252" w:lineRule="auto"/>
        <w:ind w:left="2832" w:right="275" w:hanging="2832"/>
        <w:rPr>
          <w:rFonts w:asciiTheme="minorHAnsi" w:hAnsiTheme="minorHAnsi"/>
          <w:color w:val="548DD4" w:themeColor="text2" w:themeTint="99"/>
          <w:sz w:val="24"/>
          <w:szCs w:val="24"/>
        </w:rPr>
      </w:pPr>
      <w:r w:rsidRPr="00D4471B">
        <w:rPr>
          <w:rFonts w:asciiTheme="minorHAnsi" w:hAnsiTheme="minorHAnsi"/>
          <w:b/>
          <w:color w:val="548DD4" w:themeColor="text2" w:themeTint="99"/>
          <w:sz w:val="24"/>
          <w:szCs w:val="24"/>
        </w:rPr>
        <w:t>1</w:t>
      </w:r>
      <w:r w:rsidRPr="00D4471B">
        <w:rPr>
          <w:rFonts w:asciiTheme="minorHAnsi" w:hAnsiTheme="minorHAnsi"/>
          <w:b/>
          <w:color w:val="548DD4" w:themeColor="text2" w:themeTint="99"/>
          <w:sz w:val="24"/>
          <w:szCs w:val="24"/>
          <w:vertAlign w:val="superscript"/>
        </w:rPr>
        <w:t>e</w:t>
      </w:r>
      <w:r w:rsidRPr="00D4471B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prijs hoofdvlucht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>: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ab/>
      </w:r>
      <w:r w:rsidRPr="0044456F">
        <w:rPr>
          <w:rFonts w:asciiTheme="minorHAnsi" w:hAnsiTheme="minorHAnsi"/>
          <w:color w:val="548DD4" w:themeColor="text2" w:themeTint="99"/>
          <w:sz w:val="24"/>
          <w:szCs w:val="24"/>
        </w:rPr>
        <w:t>Trofee Pascal Lanneau</w:t>
      </w:r>
    </w:p>
    <w:p w14:paraId="69F59871" w14:textId="77777777" w:rsidR="00BE7A5E" w:rsidRDefault="00047E95" w:rsidP="00047E95">
      <w:pPr>
        <w:pStyle w:val="Plattetekst"/>
        <w:spacing w:before="15" w:line="252" w:lineRule="auto"/>
        <w:ind w:right="275"/>
        <w:rPr>
          <w:rFonts w:asciiTheme="minorHAnsi" w:hAnsiTheme="minorHAnsi"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color w:val="548DD4" w:themeColor="text2" w:themeTint="99"/>
          <w:sz w:val="24"/>
          <w:szCs w:val="24"/>
        </w:rPr>
        <w:t>2</w:t>
      </w:r>
      <w:r w:rsidRPr="0044456F">
        <w:rPr>
          <w:rFonts w:asciiTheme="minorHAnsi" w:hAnsiTheme="minorHAnsi"/>
          <w:color w:val="548DD4" w:themeColor="text2" w:themeTint="99"/>
          <w:sz w:val="24"/>
          <w:szCs w:val="24"/>
          <w:vertAlign w:val="superscript"/>
        </w:rPr>
        <w:t>e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 xml:space="preserve"> prijs hoofdvlucht: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ab/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ab/>
        <w:t xml:space="preserve">3 zakken VANROBAEYS – </w:t>
      </w:r>
      <w:proofErr w:type="spellStart"/>
      <w:r>
        <w:rPr>
          <w:rFonts w:asciiTheme="minorHAnsi" w:hAnsiTheme="minorHAnsi"/>
          <w:color w:val="548DD4" w:themeColor="text2" w:themeTint="99"/>
          <w:sz w:val="24"/>
          <w:szCs w:val="24"/>
        </w:rPr>
        <w:t>Rekkem</w:t>
      </w:r>
      <w:proofErr w:type="spellEnd"/>
      <w:r>
        <w:rPr>
          <w:rFonts w:asciiTheme="minorHAnsi" w:hAnsiTheme="minorHAnsi"/>
          <w:color w:val="548DD4" w:themeColor="text2" w:themeTint="99"/>
          <w:sz w:val="24"/>
          <w:szCs w:val="24"/>
        </w:rPr>
        <w:br/>
        <w:t>3</w:t>
      </w:r>
      <w:r w:rsidRPr="0044456F">
        <w:rPr>
          <w:rFonts w:asciiTheme="minorHAnsi" w:hAnsiTheme="minorHAnsi"/>
          <w:color w:val="548DD4" w:themeColor="text2" w:themeTint="99"/>
          <w:sz w:val="24"/>
          <w:szCs w:val="24"/>
          <w:vertAlign w:val="superscript"/>
        </w:rPr>
        <w:t>e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 xml:space="preserve"> prijs hoofdvlucht: 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ab/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ab/>
        <w:t xml:space="preserve">2 zakken VANROBAEYS – </w:t>
      </w:r>
      <w:proofErr w:type="spellStart"/>
      <w:r>
        <w:rPr>
          <w:rFonts w:asciiTheme="minorHAnsi" w:hAnsiTheme="minorHAnsi"/>
          <w:color w:val="548DD4" w:themeColor="text2" w:themeTint="99"/>
          <w:sz w:val="24"/>
          <w:szCs w:val="24"/>
        </w:rPr>
        <w:t>Rekkem</w:t>
      </w:r>
      <w:proofErr w:type="spellEnd"/>
    </w:p>
    <w:p w14:paraId="088CB4C6" w14:textId="72315778" w:rsidR="00047E95" w:rsidRDefault="00047E95" w:rsidP="00047E95">
      <w:pPr>
        <w:pStyle w:val="Plattetekst"/>
        <w:spacing w:before="15" w:line="252" w:lineRule="auto"/>
        <w:ind w:right="275"/>
        <w:rPr>
          <w:rFonts w:asciiTheme="minorHAnsi" w:hAnsiTheme="minorHAnsi"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color w:val="548DD4" w:themeColor="text2" w:themeTint="99"/>
          <w:sz w:val="24"/>
          <w:szCs w:val="24"/>
        </w:rPr>
        <w:t xml:space="preserve">                               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ab/>
      </w:r>
    </w:p>
    <w:p w14:paraId="51FA73CD" w14:textId="40C8BA63" w:rsidR="00047E95" w:rsidRDefault="00047E95" w:rsidP="00C434F8">
      <w:pPr>
        <w:pStyle w:val="Plattetekst"/>
        <w:spacing w:before="15" w:line="252" w:lineRule="auto"/>
        <w:ind w:left="3540" w:right="275" w:hanging="3540"/>
        <w:rPr>
          <w:rFonts w:asciiTheme="minorHAnsi" w:hAnsiTheme="minorHAnsi"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color w:val="548DD4" w:themeColor="text2" w:themeTint="99"/>
          <w:sz w:val="24"/>
          <w:szCs w:val="24"/>
        </w:rPr>
        <w:t>1</w:t>
      </w:r>
      <w:r w:rsidRPr="0044456F">
        <w:rPr>
          <w:rFonts w:asciiTheme="minorHAnsi" w:hAnsiTheme="minorHAnsi"/>
          <w:color w:val="548DD4" w:themeColor="text2" w:themeTint="99"/>
          <w:sz w:val="24"/>
          <w:szCs w:val="24"/>
          <w:vertAlign w:val="superscript"/>
        </w:rPr>
        <w:t>e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 xml:space="preserve"> ingegeven duif hoofdvlucht: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ab/>
        <w:t xml:space="preserve">Ereprijs </w:t>
      </w:r>
      <w:proofErr w:type="spellStart"/>
      <w:r>
        <w:rPr>
          <w:rFonts w:asciiTheme="minorHAnsi" w:hAnsiTheme="minorHAnsi"/>
          <w:color w:val="548DD4" w:themeColor="text2" w:themeTint="99"/>
          <w:sz w:val="24"/>
          <w:szCs w:val="24"/>
        </w:rPr>
        <w:t>Silvère</w:t>
      </w:r>
      <w:proofErr w:type="spellEnd"/>
      <w:r>
        <w:rPr>
          <w:rFonts w:asciiTheme="minorHAnsi" w:hAnsiTheme="minorHAnsi"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548DD4" w:themeColor="text2" w:themeTint="99"/>
          <w:sz w:val="24"/>
          <w:szCs w:val="24"/>
        </w:rPr>
        <w:t>Toye</w:t>
      </w:r>
      <w:proofErr w:type="spellEnd"/>
      <w:r>
        <w:rPr>
          <w:rFonts w:asciiTheme="minorHAnsi" w:hAnsiTheme="minorHAnsi"/>
          <w:color w:val="548DD4" w:themeColor="text2" w:themeTint="99"/>
          <w:sz w:val="24"/>
          <w:szCs w:val="24"/>
        </w:rPr>
        <w:t xml:space="preserve"> – Unieke Trofee 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br/>
      </w:r>
    </w:p>
    <w:p w14:paraId="10394F6D" w14:textId="3B6077A2" w:rsidR="00047E95" w:rsidRDefault="00047E95" w:rsidP="00047E95">
      <w:pPr>
        <w:pStyle w:val="Plattetekst"/>
        <w:spacing w:before="15" w:line="252" w:lineRule="auto"/>
        <w:ind w:left="3540" w:right="275" w:hanging="3540"/>
        <w:rPr>
          <w:rFonts w:asciiTheme="minorHAnsi" w:hAnsiTheme="minorHAnsi"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color w:val="548DD4" w:themeColor="text2" w:themeTint="99"/>
          <w:sz w:val="24"/>
          <w:szCs w:val="24"/>
        </w:rPr>
        <w:t>1</w:t>
      </w:r>
      <w:r w:rsidRPr="00EB1480">
        <w:rPr>
          <w:rFonts w:asciiTheme="minorHAnsi" w:hAnsiTheme="minorHAnsi"/>
          <w:color w:val="548DD4" w:themeColor="text2" w:themeTint="99"/>
          <w:sz w:val="24"/>
          <w:szCs w:val="24"/>
          <w:vertAlign w:val="superscript"/>
        </w:rPr>
        <w:t>e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 xml:space="preserve"> AS2 (1-2 </w:t>
      </w:r>
      <w:proofErr w:type="spellStart"/>
      <w:r>
        <w:rPr>
          <w:rFonts w:asciiTheme="minorHAnsi" w:hAnsiTheme="minorHAnsi"/>
          <w:color w:val="548DD4" w:themeColor="text2" w:themeTint="99"/>
          <w:sz w:val="24"/>
          <w:szCs w:val="24"/>
        </w:rPr>
        <w:t>ingeg</w:t>
      </w:r>
      <w:proofErr w:type="spellEnd"/>
      <w:r>
        <w:rPr>
          <w:rFonts w:asciiTheme="minorHAnsi" w:hAnsiTheme="minorHAnsi"/>
          <w:color w:val="548DD4" w:themeColor="text2" w:themeTint="99"/>
          <w:sz w:val="24"/>
          <w:szCs w:val="24"/>
        </w:rPr>
        <w:t>. duif ervoor spelend)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ab/>
      </w:r>
      <w:r w:rsidR="00BE7A5E">
        <w:rPr>
          <w:rFonts w:asciiTheme="minorHAnsi" w:hAnsiTheme="minorHAnsi"/>
          <w:color w:val="548DD4" w:themeColor="text2" w:themeTint="99"/>
          <w:sz w:val="24"/>
          <w:szCs w:val="24"/>
        </w:rPr>
        <w:t xml:space="preserve">4 zakken VANROBAEYS – </w:t>
      </w:r>
      <w:proofErr w:type="spellStart"/>
      <w:r w:rsidR="00BE7A5E">
        <w:rPr>
          <w:rFonts w:asciiTheme="minorHAnsi" w:hAnsiTheme="minorHAnsi"/>
          <w:color w:val="548DD4" w:themeColor="text2" w:themeTint="99"/>
          <w:sz w:val="24"/>
          <w:szCs w:val="24"/>
        </w:rPr>
        <w:t>Rekkem</w:t>
      </w:r>
      <w:proofErr w:type="spellEnd"/>
    </w:p>
    <w:p w14:paraId="01A8B4CF" w14:textId="72047939" w:rsidR="00047E95" w:rsidRDefault="00047E95" w:rsidP="00047E95">
      <w:pPr>
        <w:pStyle w:val="Plattetekst"/>
        <w:spacing w:before="15" w:line="252" w:lineRule="auto"/>
        <w:ind w:left="3540" w:right="275" w:hanging="3540"/>
        <w:rPr>
          <w:rFonts w:asciiTheme="minorHAnsi" w:hAnsiTheme="minorHAnsi"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color w:val="548DD4" w:themeColor="text2" w:themeTint="99"/>
          <w:sz w:val="24"/>
          <w:szCs w:val="24"/>
        </w:rPr>
        <w:t>2</w:t>
      </w:r>
      <w:r w:rsidRPr="00EB1480">
        <w:rPr>
          <w:rFonts w:asciiTheme="minorHAnsi" w:hAnsiTheme="minorHAnsi"/>
          <w:color w:val="548DD4" w:themeColor="text2" w:themeTint="99"/>
          <w:sz w:val="24"/>
          <w:szCs w:val="24"/>
          <w:vertAlign w:val="superscript"/>
        </w:rPr>
        <w:t>e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 xml:space="preserve"> AS2 (1-2 </w:t>
      </w:r>
      <w:proofErr w:type="spellStart"/>
      <w:r>
        <w:rPr>
          <w:rFonts w:asciiTheme="minorHAnsi" w:hAnsiTheme="minorHAnsi"/>
          <w:color w:val="548DD4" w:themeColor="text2" w:themeTint="99"/>
          <w:sz w:val="24"/>
          <w:szCs w:val="24"/>
        </w:rPr>
        <w:t>ingeg</w:t>
      </w:r>
      <w:proofErr w:type="spellEnd"/>
      <w:r>
        <w:rPr>
          <w:rFonts w:asciiTheme="minorHAnsi" w:hAnsiTheme="minorHAnsi"/>
          <w:color w:val="548DD4" w:themeColor="text2" w:themeTint="99"/>
          <w:sz w:val="24"/>
          <w:szCs w:val="24"/>
        </w:rPr>
        <w:t>. duif ervoor spelend)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ab/>
      </w:r>
      <w:r w:rsidR="00BE7A5E">
        <w:rPr>
          <w:rFonts w:asciiTheme="minorHAnsi" w:hAnsiTheme="minorHAnsi"/>
          <w:color w:val="548DD4" w:themeColor="text2" w:themeTint="99"/>
          <w:sz w:val="24"/>
          <w:szCs w:val="24"/>
        </w:rPr>
        <w:t xml:space="preserve">3 zakken VANROBAEYS – </w:t>
      </w:r>
      <w:proofErr w:type="spellStart"/>
      <w:r w:rsidR="00BE7A5E">
        <w:rPr>
          <w:rFonts w:asciiTheme="minorHAnsi" w:hAnsiTheme="minorHAnsi"/>
          <w:color w:val="548DD4" w:themeColor="text2" w:themeTint="99"/>
          <w:sz w:val="24"/>
          <w:szCs w:val="24"/>
        </w:rPr>
        <w:t>Rekkem</w:t>
      </w:r>
      <w:proofErr w:type="spellEnd"/>
    </w:p>
    <w:p w14:paraId="402D231E" w14:textId="7A3CBBA3" w:rsidR="00047E95" w:rsidRDefault="00047E95" w:rsidP="00047E95">
      <w:pPr>
        <w:pStyle w:val="Plattetekst"/>
        <w:spacing w:before="15" w:line="252" w:lineRule="auto"/>
        <w:ind w:left="3540" w:right="275" w:hanging="3540"/>
        <w:rPr>
          <w:rFonts w:asciiTheme="minorHAnsi" w:hAnsiTheme="minorHAnsi"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color w:val="548DD4" w:themeColor="text2" w:themeTint="99"/>
          <w:sz w:val="24"/>
          <w:szCs w:val="24"/>
        </w:rPr>
        <w:t>3</w:t>
      </w:r>
      <w:r w:rsidRPr="00EB1480">
        <w:rPr>
          <w:rFonts w:asciiTheme="minorHAnsi" w:hAnsiTheme="minorHAnsi"/>
          <w:color w:val="548DD4" w:themeColor="text2" w:themeTint="99"/>
          <w:sz w:val="24"/>
          <w:szCs w:val="24"/>
          <w:vertAlign w:val="superscript"/>
        </w:rPr>
        <w:t>e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 xml:space="preserve"> AS2 (1-2 </w:t>
      </w:r>
      <w:proofErr w:type="spellStart"/>
      <w:r>
        <w:rPr>
          <w:rFonts w:asciiTheme="minorHAnsi" w:hAnsiTheme="minorHAnsi"/>
          <w:color w:val="548DD4" w:themeColor="text2" w:themeTint="99"/>
          <w:sz w:val="24"/>
          <w:szCs w:val="24"/>
        </w:rPr>
        <w:t>ingeg</w:t>
      </w:r>
      <w:proofErr w:type="spellEnd"/>
      <w:r>
        <w:rPr>
          <w:rFonts w:asciiTheme="minorHAnsi" w:hAnsiTheme="minorHAnsi"/>
          <w:color w:val="548DD4" w:themeColor="text2" w:themeTint="99"/>
          <w:sz w:val="24"/>
          <w:szCs w:val="24"/>
        </w:rPr>
        <w:t>. duif ervoor spelend)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ab/>
      </w:r>
      <w:r w:rsidR="00BE7A5E">
        <w:rPr>
          <w:rFonts w:asciiTheme="minorHAnsi" w:hAnsiTheme="minorHAnsi"/>
          <w:color w:val="548DD4" w:themeColor="text2" w:themeTint="99"/>
          <w:sz w:val="24"/>
          <w:szCs w:val="24"/>
        </w:rPr>
        <w:t xml:space="preserve">2 zakken VANROBAEYS – </w:t>
      </w:r>
      <w:proofErr w:type="spellStart"/>
      <w:r w:rsidR="00BE7A5E">
        <w:rPr>
          <w:rFonts w:asciiTheme="minorHAnsi" w:hAnsiTheme="minorHAnsi"/>
          <w:color w:val="548DD4" w:themeColor="text2" w:themeTint="99"/>
          <w:sz w:val="24"/>
          <w:szCs w:val="24"/>
        </w:rPr>
        <w:t>Rekkem</w:t>
      </w:r>
      <w:proofErr w:type="spellEnd"/>
    </w:p>
    <w:p w14:paraId="1EA91F67" w14:textId="766D165B" w:rsidR="00047E95" w:rsidRDefault="00BE7A5E" w:rsidP="00047E95">
      <w:pPr>
        <w:pStyle w:val="Plattetekst"/>
        <w:spacing w:before="15" w:line="252" w:lineRule="auto"/>
        <w:ind w:left="3540" w:right="275" w:hanging="3540"/>
        <w:rPr>
          <w:rFonts w:asciiTheme="minorHAnsi" w:hAnsiTheme="minorHAnsi"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color w:val="548DD4" w:themeColor="text2" w:themeTint="99"/>
          <w:sz w:val="24"/>
          <w:szCs w:val="24"/>
        </w:rPr>
        <w:t>4</w:t>
      </w:r>
      <w:r w:rsidRPr="00B651B2">
        <w:rPr>
          <w:rFonts w:asciiTheme="minorHAnsi" w:hAnsiTheme="minorHAnsi"/>
          <w:color w:val="548DD4" w:themeColor="text2" w:themeTint="99"/>
          <w:sz w:val="24"/>
          <w:szCs w:val="24"/>
          <w:vertAlign w:val="superscript"/>
        </w:rPr>
        <w:t>e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>, 5</w:t>
      </w:r>
      <w:r w:rsidRPr="00B651B2">
        <w:rPr>
          <w:rFonts w:asciiTheme="minorHAnsi" w:hAnsiTheme="minorHAnsi"/>
          <w:color w:val="548DD4" w:themeColor="text2" w:themeTint="99"/>
          <w:sz w:val="24"/>
          <w:szCs w:val="24"/>
          <w:vertAlign w:val="superscript"/>
        </w:rPr>
        <w:t>e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 xml:space="preserve"> </w:t>
      </w:r>
      <w:r w:rsidR="00047E95">
        <w:rPr>
          <w:rFonts w:asciiTheme="minorHAnsi" w:hAnsiTheme="minorHAnsi"/>
          <w:color w:val="548DD4" w:themeColor="text2" w:themeTint="99"/>
          <w:sz w:val="24"/>
          <w:szCs w:val="24"/>
        </w:rPr>
        <w:t xml:space="preserve">AS2 (1-2 </w:t>
      </w:r>
      <w:proofErr w:type="spellStart"/>
      <w:r w:rsidR="00047E95">
        <w:rPr>
          <w:rFonts w:asciiTheme="minorHAnsi" w:hAnsiTheme="minorHAnsi"/>
          <w:color w:val="548DD4" w:themeColor="text2" w:themeTint="99"/>
          <w:sz w:val="24"/>
          <w:szCs w:val="24"/>
        </w:rPr>
        <w:t>ingeg</w:t>
      </w:r>
      <w:proofErr w:type="spellEnd"/>
      <w:r w:rsidR="00047E95">
        <w:rPr>
          <w:rFonts w:asciiTheme="minorHAnsi" w:hAnsiTheme="minorHAnsi"/>
          <w:color w:val="548DD4" w:themeColor="text2" w:themeTint="99"/>
          <w:sz w:val="24"/>
          <w:szCs w:val="24"/>
        </w:rPr>
        <w:t>. duif ervoor spelend)</w:t>
      </w:r>
      <w:r w:rsidR="00047E95">
        <w:rPr>
          <w:rFonts w:asciiTheme="minorHAnsi" w:hAnsiTheme="minorHAnsi"/>
          <w:color w:val="548DD4" w:themeColor="text2" w:themeTint="99"/>
          <w:sz w:val="24"/>
          <w:szCs w:val="24"/>
        </w:rPr>
        <w:tab/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 xml:space="preserve">1 zak VANROBAEYS – </w:t>
      </w:r>
      <w:proofErr w:type="spellStart"/>
      <w:r>
        <w:rPr>
          <w:rFonts w:asciiTheme="minorHAnsi" w:hAnsiTheme="minorHAnsi"/>
          <w:color w:val="548DD4" w:themeColor="text2" w:themeTint="99"/>
          <w:sz w:val="24"/>
          <w:szCs w:val="24"/>
        </w:rPr>
        <w:t>Rekkem</w:t>
      </w:r>
      <w:proofErr w:type="spellEnd"/>
    </w:p>
    <w:p w14:paraId="3167B0A2" w14:textId="77777777" w:rsidR="00047E95" w:rsidRDefault="00047E95" w:rsidP="00047E95">
      <w:pPr>
        <w:pStyle w:val="Plattetekst"/>
        <w:spacing w:before="15" w:line="252" w:lineRule="auto"/>
        <w:ind w:left="3540" w:right="275" w:hanging="3540"/>
        <w:rPr>
          <w:rFonts w:asciiTheme="minorHAnsi" w:hAnsiTheme="minorHAnsi"/>
          <w:color w:val="548DD4" w:themeColor="text2" w:themeTint="99"/>
          <w:sz w:val="24"/>
          <w:szCs w:val="24"/>
        </w:rPr>
      </w:pPr>
    </w:p>
    <w:p w14:paraId="71EFF5F0" w14:textId="77777777" w:rsidR="00047E95" w:rsidRDefault="00047E95" w:rsidP="00047E95">
      <w:pPr>
        <w:pStyle w:val="Plattetekst"/>
        <w:spacing w:before="15" w:line="252" w:lineRule="auto"/>
        <w:ind w:left="3540" w:right="275" w:hanging="3540"/>
        <w:rPr>
          <w:rFonts w:asciiTheme="minorHAnsi" w:hAnsiTheme="minorHAnsi"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color w:val="548DD4" w:themeColor="text2" w:themeTint="99"/>
          <w:sz w:val="24"/>
          <w:szCs w:val="24"/>
        </w:rPr>
        <w:t>1</w:t>
      </w:r>
      <w:r w:rsidRPr="00B651B2">
        <w:rPr>
          <w:rFonts w:asciiTheme="minorHAnsi" w:hAnsiTheme="minorHAnsi"/>
          <w:color w:val="548DD4" w:themeColor="text2" w:themeTint="99"/>
          <w:sz w:val="24"/>
          <w:szCs w:val="24"/>
          <w:vertAlign w:val="superscript"/>
        </w:rPr>
        <w:t>e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 xml:space="preserve"> AS3 (1-2-3 </w:t>
      </w:r>
      <w:proofErr w:type="spellStart"/>
      <w:r>
        <w:rPr>
          <w:rFonts w:asciiTheme="minorHAnsi" w:hAnsiTheme="minorHAnsi"/>
          <w:color w:val="548DD4" w:themeColor="text2" w:themeTint="99"/>
          <w:sz w:val="24"/>
          <w:szCs w:val="24"/>
        </w:rPr>
        <w:t>ingeg</w:t>
      </w:r>
      <w:proofErr w:type="spellEnd"/>
      <w:r>
        <w:rPr>
          <w:rFonts w:asciiTheme="minorHAnsi" w:hAnsiTheme="minorHAnsi"/>
          <w:color w:val="548DD4" w:themeColor="text2" w:themeTint="99"/>
          <w:sz w:val="24"/>
          <w:szCs w:val="24"/>
        </w:rPr>
        <w:t>. duif ervoor spelend)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ab/>
        <w:t xml:space="preserve">4 zakken VANROBAEYS – </w:t>
      </w:r>
      <w:proofErr w:type="spellStart"/>
      <w:r>
        <w:rPr>
          <w:rFonts w:asciiTheme="minorHAnsi" w:hAnsiTheme="minorHAnsi"/>
          <w:color w:val="548DD4" w:themeColor="text2" w:themeTint="99"/>
          <w:sz w:val="24"/>
          <w:szCs w:val="24"/>
        </w:rPr>
        <w:t>Rekkem</w:t>
      </w:r>
      <w:proofErr w:type="spellEnd"/>
    </w:p>
    <w:p w14:paraId="1DBAF625" w14:textId="77777777" w:rsidR="00047E95" w:rsidRDefault="00047E95" w:rsidP="00047E95">
      <w:pPr>
        <w:pStyle w:val="Plattetekst"/>
        <w:spacing w:before="15" w:line="252" w:lineRule="auto"/>
        <w:ind w:left="3540" w:right="275" w:hanging="3540"/>
        <w:rPr>
          <w:rFonts w:asciiTheme="minorHAnsi" w:hAnsiTheme="minorHAnsi"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color w:val="548DD4" w:themeColor="text2" w:themeTint="99"/>
          <w:sz w:val="24"/>
          <w:szCs w:val="24"/>
        </w:rPr>
        <w:t>2</w:t>
      </w:r>
      <w:r w:rsidRPr="00B651B2">
        <w:rPr>
          <w:rFonts w:asciiTheme="minorHAnsi" w:hAnsiTheme="minorHAnsi"/>
          <w:color w:val="548DD4" w:themeColor="text2" w:themeTint="99"/>
          <w:sz w:val="24"/>
          <w:szCs w:val="24"/>
          <w:vertAlign w:val="superscript"/>
        </w:rPr>
        <w:t>e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 xml:space="preserve"> AS3 (1-2-3 </w:t>
      </w:r>
      <w:proofErr w:type="spellStart"/>
      <w:r>
        <w:rPr>
          <w:rFonts w:asciiTheme="minorHAnsi" w:hAnsiTheme="minorHAnsi"/>
          <w:color w:val="548DD4" w:themeColor="text2" w:themeTint="99"/>
          <w:sz w:val="24"/>
          <w:szCs w:val="24"/>
        </w:rPr>
        <w:t>ingeg</w:t>
      </w:r>
      <w:proofErr w:type="spellEnd"/>
      <w:r>
        <w:rPr>
          <w:rFonts w:asciiTheme="minorHAnsi" w:hAnsiTheme="minorHAnsi"/>
          <w:color w:val="548DD4" w:themeColor="text2" w:themeTint="99"/>
          <w:sz w:val="24"/>
          <w:szCs w:val="24"/>
        </w:rPr>
        <w:t>. duif ervoor spelend)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ab/>
        <w:t xml:space="preserve">3 zakken VANROBAEYS – </w:t>
      </w:r>
      <w:proofErr w:type="spellStart"/>
      <w:r>
        <w:rPr>
          <w:rFonts w:asciiTheme="minorHAnsi" w:hAnsiTheme="minorHAnsi"/>
          <w:color w:val="548DD4" w:themeColor="text2" w:themeTint="99"/>
          <w:sz w:val="24"/>
          <w:szCs w:val="24"/>
        </w:rPr>
        <w:t>Rekkem</w:t>
      </w:r>
      <w:proofErr w:type="spellEnd"/>
    </w:p>
    <w:p w14:paraId="2881A9F5" w14:textId="77777777" w:rsidR="00047E95" w:rsidRDefault="00047E95" w:rsidP="00047E95">
      <w:pPr>
        <w:pStyle w:val="Plattetekst"/>
        <w:spacing w:before="15" w:line="252" w:lineRule="auto"/>
        <w:ind w:left="3540" w:right="275" w:hanging="3540"/>
        <w:rPr>
          <w:rFonts w:asciiTheme="minorHAnsi" w:hAnsiTheme="minorHAnsi"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color w:val="548DD4" w:themeColor="text2" w:themeTint="99"/>
          <w:sz w:val="24"/>
          <w:szCs w:val="24"/>
        </w:rPr>
        <w:t>3</w:t>
      </w:r>
      <w:r w:rsidRPr="00B651B2">
        <w:rPr>
          <w:rFonts w:asciiTheme="minorHAnsi" w:hAnsiTheme="minorHAnsi"/>
          <w:color w:val="548DD4" w:themeColor="text2" w:themeTint="99"/>
          <w:sz w:val="24"/>
          <w:szCs w:val="24"/>
          <w:vertAlign w:val="superscript"/>
        </w:rPr>
        <w:t>e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 xml:space="preserve"> AS3 (1-2-3 </w:t>
      </w:r>
      <w:proofErr w:type="spellStart"/>
      <w:r>
        <w:rPr>
          <w:rFonts w:asciiTheme="minorHAnsi" w:hAnsiTheme="minorHAnsi"/>
          <w:color w:val="548DD4" w:themeColor="text2" w:themeTint="99"/>
          <w:sz w:val="24"/>
          <w:szCs w:val="24"/>
        </w:rPr>
        <w:t>ingeg</w:t>
      </w:r>
      <w:proofErr w:type="spellEnd"/>
      <w:r>
        <w:rPr>
          <w:rFonts w:asciiTheme="minorHAnsi" w:hAnsiTheme="minorHAnsi"/>
          <w:color w:val="548DD4" w:themeColor="text2" w:themeTint="99"/>
          <w:sz w:val="24"/>
          <w:szCs w:val="24"/>
        </w:rPr>
        <w:t>. duif ervoor spelend)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ab/>
        <w:t xml:space="preserve">2 zakken VANROBAEYS – </w:t>
      </w:r>
      <w:proofErr w:type="spellStart"/>
      <w:r>
        <w:rPr>
          <w:rFonts w:asciiTheme="minorHAnsi" w:hAnsiTheme="minorHAnsi"/>
          <w:color w:val="548DD4" w:themeColor="text2" w:themeTint="99"/>
          <w:sz w:val="24"/>
          <w:szCs w:val="24"/>
        </w:rPr>
        <w:t>Rekkem</w:t>
      </w:r>
      <w:proofErr w:type="spellEnd"/>
    </w:p>
    <w:p w14:paraId="1161DE8B" w14:textId="77777777" w:rsidR="00047E95" w:rsidRDefault="00047E95" w:rsidP="00047E95">
      <w:pPr>
        <w:pStyle w:val="Plattetekst"/>
        <w:spacing w:before="15" w:line="252" w:lineRule="auto"/>
        <w:ind w:left="3540" w:right="275" w:hanging="3540"/>
        <w:rPr>
          <w:rFonts w:asciiTheme="minorHAnsi" w:hAnsiTheme="minorHAnsi"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color w:val="548DD4" w:themeColor="text2" w:themeTint="99"/>
          <w:sz w:val="24"/>
          <w:szCs w:val="24"/>
        </w:rPr>
        <w:t>4</w:t>
      </w:r>
      <w:r w:rsidRPr="00B651B2">
        <w:rPr>
          <w:rFonts w:asciiTheme="minorHAnsi" w:hAnsiTheme="minorHAnsi"/>
          <w:color w:val="548DD4" w:themeColor="text2" w:themeTint="99"/>
          <w:sz w:val="24"/>
          <w:szCs w:val="24"/>
          <w:vertAlign w:val="superscript"/>
        </w:rPr>
        <w:t>e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>, 5</w:t>
      </w:r>
      <w:r w:rsidRPr="00B651B2">
        <w:rPr>
          <w:rFonts w:asciiTheme="minorHAnsi" w:hAnsiTheme="minorHAnsi"/>
          <w:color w:val="548DD4" w:themeColor="text2" w:themeTint="99"/>
          <w:sz w:val="24"/>
          <w:szCs w:val="24"/>
          <w:vertAlign w:val="superscript"/>
        </w:rPr>
        <w:t>e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>, 6</w:t>
      </w:r>
      <w:r w:rsidRPr="00B651B2">
        <w:rPr>
          <w:rFonts w:asciiTheme="minorHAnsi" w:hAnsiTheme="minorHAnsi"/>
          <w:color w:val="548DD4" w:themeColor="text2" w:themeTint="99"/>
          <w:sz w:val="24"/>
          <w:szCs w:val="24"/>
          <w:vertAlign w:val="superscript"/>
        </w:rPr>
        <w:t>e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 xml:space="preserve"> en 7</w:t>
      </w:r>
      <w:r w:rsidRPr="00B651B2">
        <w:rPr>
          <w:rFonts w:asciiTheme="minorHAnsi" w:hAnsiTheme="minorHAnsi"/>
          <w:color w:val="548DD4" w:themeColor="text2" w:themeTint="99"/>
          <w:sz w:val="24"/>
          <w:szCs w:val="24"/>
          <w:vertAlign w:val="superscript"/>
        </w:rPr>
        <w:t>e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 xml:space="preserve"> AS3 (1-2-3 </w:t>
      </w:r>
      <w:proofErr w:type="spellStart"/>
      <w:r>
        <w:rPr>
          <w:rFonts w:asciiTheme="minorHAnsi" w:hAnsiTheme="minorHAnsi"/>
          <w:color w:val="548DD4" w:themeColor="text2" w:themeTint="99"/>
          <w:sz w:val="24"/>
          <w:szCs w:val="24"/>
        </w:rPr>
        <w:t>ingeg</w:t>
      </w:r>
      <w:proofErr w:type="spellEnd"/>
      <w:r>
        <w:rPr>
          <w:rFonts w:asciiTheme="minorHAnsi" w:hAnsiTheme="minorHAnsi"/>
          <w:color w:val="548DD4" w:themeColor="text2" w:themeTint="99"/>
          <w:sz w:val="24"/>
          <w:szCs w:val="24"/>
        </w:rPr>
        <w:t>. duif)</w:t>
      </w:r>
      <w:r>
        <w:rPr>
          <w:rFonts w:asciiTheme="minorHAnsi" w:hAnsiTheme="minorHAnsi"/>
          <w:color w:val="548DD4" w:themeColor="text2" w:themeTint="99"/>
          <w:sz w:val="24"/>
          <w:szCs w:val="24"/>
        </w:rPr>
        <w:tab/>
        <w:t xml:space="preserve">1 zak VANROBAEYS – </w:t>
      </w:r>
      <w:proofErr w:type="spellStart"/>
      <w:r>
        <w:rPr>
          <w:rFonts w:asciiTheme="minorHAnsi" w:hAnsiTheme="minorHAnsi"/>
          <w:color w:val="548DD4" w:themeColor="text2" w:themeTint="99"/>
          <w:sz w:val="24"/>
          <w:szCs w:val="24"/>
        </w:rPr>
        <w:t>Rekkem</w:t>
      </w:r>
      <w:proofErr w:type="spellEnd"/>
    </w:p>
    <w:p w14:paraId="72A3395C" w14:textId="77777777" w:rsidR="00047E95" w:rsidRDefault="00047E95" w:rsidP="00047E95">
      <w:pPr>
        <w:pStyle w:val="Plattetekst"/>
        <w:spacing w:before="15" w:line="252" w:lineRule="auto"/>
        <w:ind w:left="3540" w:right="275" w:hanging="3540"/>
        <w:rPr>
          <w:rFonts w:asciiTheme="minorHAnsi" w:hAnsiTheme="minorHAnsi"/>
          <w:color w:val="548DD4" w:themeColor="text2" w:themeTint="99"/>
          <w:sz w:val="24"/>
          <w:szCs w:val="24"/>
        </w:rPr>
      </w:pPr>
    </w:p>
    <w:bookmarkEnd w:id="0"/>
    <w:p w14:paraId="6A231896" w14:textId="19C1F8BB" w:rsidR="00442B8B" w:rsidRPr="00BE7A5E" w:rsidRDefault="00442B8B" w:rsidP="00BE7A5E">
      <w:pPr>
        <w:rPr>
          <w:lang w:val="nl-BE"/>
        </w:rPr>
      </w:pPr>
    </w:p>
    <w:p w14:paraId="5F732668" w14:textId="77777777" w:rsidR="00442B8B" w:rsidRDefault="00442B8B" w:rsidP="00442B8B">
      <w:pPr>
        <w:pStyle w:val="Plattetekst"/>
        <w:spacing w:before="15" w:line="252" w:lineRule="auto"/>
        <w:ind w:right="275"/>
        <w:jc w:val="center"/>
        <w:rPr>
          <w:rFonts w:asciiTheme="minorHAnsi" w:hAnsiTheme="minorHAnsi"/>
          <w:b/>
          <w:color w:val="548DD4" w:themeColor="text2" w:themeTint="99"/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46D88CE8" wp14:editId="7CA28B20">
            <wp:simplePos x="0" y="0"/>
            <wp:positionH relativeFrom="column">
              <wp:posOffset>742507</wp:posOffset>
            </wp:positionH>
            <wp:positionV relativeFrom="paragraph">
              <wp:posOffset>329828</wp:posOffset>
            </wp:positionV>
            <wp:extent cx="3400425" cy="1343025"/>
            <wp:effectExtent l="0" t="0" r="9525" b="9525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53D8B" w14:textId="77777777" w:rsidR="00442B8B" w:rsidRDefault="00442B8B" w:rsidP="00442B8B">
      <w:pPr>
        <w:pStyle w:val="Plattetekst"/>
        <w:spacing w:before="15" w:line="252" w:lineRule="auto"/>
        <w:ind w:right="275"/>
        <w:jc w:val="center"/>
        <w:rPr>
          <w:rFonts w:asciiTheme="minorHAnsi" w:hAnsiTheme="minorHAnsi"/>
          <w:b/>
          <w:color w:val="548DD4" w:themeColor="text2" w:themeTint="99"/>
          <w:sz w:val="40"/>
          <w:szCs w:val="40"/>
        </w:rPr>
      </w:pPr>
    </w:p>
    <w:p w14:paraId="7B66EE8F" w14:textId="77777777" w:rsidR="00442B8B" w:rsidRDefault="00442B8B" w:rsidP="00442B8B">
      <w:pPr>
        <w:pStyle w:val="Plattetekst"/>
        <w:spacing w:before="15" w:line="252" w:lineRule="auto"/>
        <w:ind w:right="275"/>
        <w:jc w:val="center"/>
        <w:rPr>
          <w:rFonts w:asciiTheme="minorHAnsi" w:hAnsiTheme="minorHAnsi"/>
          <w:b/>
          <w:color w:val="548DD4" w:themeColor="text2" w:themeTint="99"/>
          <w:sz w:val="40"/>
          <w:szCs w:val="40"/>
        </w:rPr>
      </w:pPr>
    </w:p>
    <w:p w14:paraId="36DAE7D3" w14:textId="77777777" w:rsidR="00442B8B" w:rsidRDefault="00442B8B" w:rsidP="00442B8B">
      <w:pPr>
        <w:pStyle w:val="Plattetekst"/>
        <w:spacing w:before="15" w:line="252" w:lineRule="auto"/>
        <w:ind w:right="275"/>
        <w:jc w:val="center"/>
        <w:rPr>
          <w:rFonts w:asciiTheme="minorHAnsi" w:hAnsiTheme="minorHAnsi"/>
          <w:b/>
          <w:color w:val="548DD4" w:themeColor="text2" w:themeTint="99"/>
          <w:sz w:val="40"/>
          <w:szCs w:val="40"/>
        </w:rPr>
      </w:pPr>
    </w:p>
    <w:p w14:paraId="06FC5782" w14:textId="77777777" w:rsidR="00442B8B" w:rsidRDefault="00442B8B" w:rsidP="00442B8B">
      <w:pPr>
        <w:pStyle w:val="Plattetekst"/>
        <w:spacing w:before="15" w:line="252" w:lineRule="auto"/>
        <w:ind w:right="275"/>
        <w:jc w:val="center"/>
        <w:rPr>
          <w:rFonts w:asciiTheme="minorHAnsi" w:hAnsiTheme="minorHAnsi"/>
          <w:b/>
          <w:color w:val="548DD4" w:themeColor="text2" w:themeTint="99"/>
          <w:sz w:val="40"/>
          <w:szCs w:val="40"/>
        </w:rPr>
      </w:pPr>
    </w:p>
    <w:p w14:paraId="19B5BF24" w14:textId="77777777" w:rsidR="003C3044" w:rsidRDefault="003C3044" w:rsidP="003C3044">
      <w:pPr>
        <w:rPr>
          <w:color w:val="365F91" w:themeColor="accent1" w:themeShade="BF"/>
          <w:sz w:val="24"/>
          <w:szCs w:val="24"/>
          <w:lang w:val="nl-BE"/>
        </w:rPr>
      </w:pPr>
    </w:p>
    <w:p w14:paraId="6C72824C" w14:textId="2B16DC6C" w:rsidR="003C3044" w:rsidRDefault="003C3044" w:rsidP="003C3044">
      <w:pPr>
        <w:jc w:val="center"/>
        <w:rPr>
          <w:rFonts w:ascii="Britannic Bold" w:eastAsia="Times New Roman" w:hAnsi="Britannic Bold" w:cs="Times New Roman"/>
          <w:color w:val="AF9915"/>
          <w:sz w:val="28"/>
          <w:szCs w:val="28"/>
          <w:lang w:eastAsia="nl-NL"/>
        </w:rPr>
      </w:pPr>
    </w:p>
    <w:p w14:paraId="7FFD7C9D" w14:textId="0453FB09" w:rsidR="003C3044" w:rsidRDefault="00BE7A5E" w:rsidP="003C3044">
      <w:pPr>
        <w:jc w:val="center"/>
        <w:rPr>
          <w:rFonts w:ascii="Britannic Bold" w:eastAsia="Times New Roman" w:hAnsi="Britannic Bold" w:cs="Times New Roman"/>
          <w:color w:val="AF9915"/>
          <w:sz w:val="28"/>
          <w:szCs w:val="28"/>
          <w:lang w:eastAsia="nl-N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5C723E6" wp14:editId="22D6A43B">
                <wp:simplePos x="0" y="0"/>
                <wp:positionH relativeFrom="column">
                  <wp:posOffset>219075</wp:posOffset>
                </wp:positionH>
                <wp:positionV relativeFrom="paragraph">
                  <wp:posOffset>8255</wp:posOffset>
                </wp:positionV>
                <wp:extent cx="5004434" cy="1483994"/>
                <wp:effectExtent l="0" t="0" r="6350" b="254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434" cy="1483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B2CD1" w14:textId="77777777" w:rsidR="00BE7A5E" w:rsidRDefault="00BE7A5E" w:rsidP="00BE7A5E">
                            <w:pPr>
                              <w:jc w:val="center"/>
                            </w:pPr>
                            <w:r w:rsidRPr="00D306B4">
                              <w:rPr>
                                <w:rFonts w:ascii="Britannic Bold" w:hAnsi="Britannic Bold"/>
                                <w:color w:val="4F6228" w:themeColor="accent3" w:themeShade="80"/>
                                <w:sz w:val="40"/>
                                <w:szCs w:val="40"/>
                              </w:rPr>
                              <w:t xml:space="preserve">Dierenarts – </w:t>
                            </w:r>
                            <w:proofErr w:type="spellStart"/>
                            <w:r w:rsidRPr="00D306B4">
                              <w:rPr>
                                <w:rFonts w:ascii="Britannic Bold" w:hAnsi="Britannic Bold"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Vétèrinaire</w:t>
                            </w:r>
                            <w:proofErr w:type="spellEnd"/>
                            <w:r w:rsidRPr="001C5D19">
                              <w:rPr>
                                <w:color w:val="4F6228" w:themeColor="accent3" w:themeShade="80"/>
                              </w:rPr>
                              <w:br/>
                            </w:r>
                            <w:r w:rsidRPr="00D306B4">
                              <w:rPr>
                                <w:rFonts w:ascii="Britannic Bold" w:hAnsi="Britannic Bold"/>
                                <w:color w:val="4F6228" w:themeColor="accent3" w:themeShade="80"/>
                                <w:sz w:val="50"/>
                                <w:szCs w:val="50"/>
                              </w:rPr>
                              <w:t xml:space="preserve">Pascal </w:t>
                            </w:r>
                            <w:proofErr w:type="spellStart"/>
                            <w:r w:rsidRPr="00D306B4">
                              <w:rPr>
                                <w:rFonts w:ascii="Britannic Bold" w:hAnsi="Britannic Bold"/>
                                <w:color w:val="4F6228" w:themeColor="accent3" w:themeShade="80"/>
                                <w:sz w:val="50"/>
                                <w:szCs w:val="50"/>
                              </w:rPr>
                              <w:t>Lanneau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 w:rsidRPr="00D36058">
                              <w:rPr>
                                <w:color w:val="808080" w:themeColor="background1" w:themeShade="80"/>
                              </w:rPr>
                              <w:t>Keiberg</w:t>
                            </w:r>
                            <w:proofErr w:type="spellEnd"/>
                            <w:r w:rsidRPr="00D36058">
                              <w:rPr>
                                <w:color w:val="808080" w:themeColor="background1" w:themeShade="80"/>
                              </w:rPr>
                              <w:t xml:space="preserve"> 31 – 8552 Moen – 056 64 91 43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br/>
                            </w:r>
                            <w:hyperlink r:id="rId8" w:history="1">
                              <w:r w:rsidRPr="001C5D19">
                                <w:rPr>
                                  <w:rStyle w:val="Hyperlink"/>
                                  <w:color w:val="4F6228" w:themeColor="accent3" w:themeShade="80"/>
                                </w:rPr>
                                <w:t>www.pascallanneau.be</w:t>
                              </w:r>
                            </w:hyperlink>
                            <w:r w:rsidRPr="001C5D19">
                              <w:rPr>
                                <w:rStyle w:val="Hyperlink"/>
                                <w:color w:val="4F6228" w:themeColor="accent3" w:themeShade="80"/>
                              </w:rPr>
                              <w:br/>
                            </w:r>
                            <w:hyperlink r:id="rId9" w:history="1">
                              <w:r w:rsidRPr="001C5D19">
                                <w:rPr>
                                  <w:rStyle w:val="Hyperlink"/>
                                  <w:color w:val="4F6228" w:themeColor="accent3" w:themeShade="80"/>
                                </w:rPr>
                                <w:t>pascal@pascallanneau.be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723E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7.25pt;margin-top:.65pt;width:394.05pt;height:116.8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" stroked="f">
                <v:textbox>
                  <w:txbxContent>
                    <w:p w14:paraId="24AB2CD1" w14:textId="77777777" w:rsidR="00BE7A5E" w:rsidRDefault="00BE7A5E" w:rsidP="00BE7A5E">
                      <w:pPr>
                        <w:jc w:val="center"/>
                      </w:pPr>
                      <w:r w:rsidRPr="00D306B4">
                        <w:rPr>
                          <w:rFonts w:ascii="Britannic Bold" w:hAnsi="Britannic Bold"/>
                          <w:color w:val="4F6228" w:themeColor="accent3" w:themeShade="80"/>
                          <w:sz w:val="40"/>
                          <w:szCs w:val="40"/>
                        </w:rPr>
                        <w:t xml:space="preserve">Dierenarts – </w:t>
                      </w:r>
                      <w:proofErr w:type="spellStart"/>
                      <w:r w:rsidRPr="00D306B4">
                        <w:rPr>
                          <w:rFonts w:ascii="Britannic Bold" w:hAnsi="Britannic Bold"/>
                          <w:color w:val="4F6228" w:themeColor="accent3" w:themeShade="80"/>
                          <w:sz w:val="40"/>
                          <w:szCs w:val="40"/>
                        </w:rPr>
                        <w:t>Vétèrinaire</w:t>
                      </w:r>
                      <w:proofErr w:type="spellEnd"/>
                      <w:r w:rsidRPr="001C5D19">
                        <w:rPr>
                          <w:color w:val="4F6228" w:themeColor="accent3" w:themeShade="80"/>
                        </w:rPr>
                        <w:br/>
                      </w:r>
                      <w:r w:rsidRPr="00D306B4">
                        <w:rPr>
                          <w:rFonts w:ascii="Britannic Bold" w:hAnsi="Britannic Bold"/>
                          <w:color w:val="4F6228" w:themeColor="accent3" w:themeShade="80"/>
                          <w:sz w:val="50"/>
                          <w:szCs w:val="50"/>
                        </w:rPr>
                        <w:t xml:space="preserve">Pascal </w:t>
                      </w:r>
                      <w:proofErr w:type="spellStart"/>
                      <w:r w:rsidRPr="00D306B4">
                        <w:rPr>
                          <w:rFonts w:ascii="Britannic Bold" w:hAnsi="Britannic Bold"/>
                          <w:color w:val="4F6228" w:themeColor="accent3" w:themeShade="80"/>
                          <w:sz w:val="50"/>
                          <w:szCs w:val="50"/>
                        </w:rPr>
                        <w:t>Lanneau</w:t>
                      </w:r>
                      <w:proofErr w:type="spellEnd"/>
                      <w:r>
                        <w:br/>
                      </w:r>
                      <w:proofErr w:type="spellStart"/>
                      <w:r w:rsidRPr="00D36058">
                        <w:rPr>
                          <w:color w:val="808080" w:themeColor="background1" w:themeShade="80"/>
                        </w:rPr>
                        <w:t>Keiberg</w:t>
                      </w:r>
                      <w:proofErr w:type="spellEnd"/>
                      <w:r w:rsidRPr="00D36058">
                        <w:rPr>
                          <w:color w:val="808080" w:themeColor="background1" w:themeShade="80"/>
                        </w:rPr>
                        <w:t xml:space="preserve"> 31 – 8552 Moen – 056 64 91 43</w:t>
                      </w:r>
                      <w:r>
                        <w:rPr>
                          <w:color w:val="808080" w:themeColor="background1" w:themeShade="80"/>
                        </w:rPr>
                        <w:br/>
                      </w:r>
                      <w:hyperlink r:id="rId10" w:history="1">
                        <w:r w:rsidRPr="001C5D19">
                          <w:rPr>
                            <w:rStyle w:val="Hyperlink"/>
                            <w:color w:val="4F6228" w:themeColor="accent3" w:themeShade="80"/>
                          </w:rPr>
                          <w:t>www.pascallanneau.be</w:t>
                        </w:r>
                      </w:hyperlink>
                      <w:r w:rsidRPr="001C5D19">
                        <w:rPr>
                          <w:rStyle w:val="Hyperlink"/>
                          <w:color w:val="4F6228" w:themeColor="accent3" w:themeShade="80"/>
                        </w:rPr>
                        <w:br/>
                      </w:r>
                      <w:hyperlink r:id="rId11" w:history="1">
                        <w:r w:rsidRPr="001C5D19">
                          <w:rPr>
                            <w:rStyle w:val="Hyperlink"/>
                            <w:color w:val="4F6228" w:themeColor="accent3" w:themeShade="80"/>
                          </w:rPr>
                          <w:t>pascal@pascallanneau.be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A29F87" w14:textId="16137AA0" w:rsidR="003C3044" w:rsidRDefault="003C3044" w:rsidP="003C3044">
      <w:pPr>
        <w:jc w:val="center"/>
        <w:rPr>
          <w:rFonts w:ascii="Britannic Bold" w:eastAsia="Times New Roman" w:hAnsi="Britannic Bold" w:cs="Times New Roman"/>
          <w:color w:val="AF9915"/>
          <w:sz w:val="28"/>
          <w:szCs w:val="28"/>
          <w:lang w:eastAsia="nl-NL"/>
        </w:rPr>
      </w:pPr>
    </w:p>
    <w:p w14:paraId="0BCEC7B3" w14:textId="77777777" w:rsidR="003C3044" w:rsidRPr="006D4F27" w:rsidRDefault="003C3044" w:rsidP="003C3044">
      <w:pPr>
        <w:jc w:val="center"/>
        <w:rPr>
          <w:rFonts w:ascii="Britannic Bold" w:eastAsia="Times New Roman" w:hAnsi="Britannic Bold" w:cs="Times New Roman"/>
          <w:color w:val="AF9915"/>
          <w:sz w:val="10"/>
          <w:szCs w:val="10"/>
          <w:lang w:eastAsia="nl-NL"/>
        </w:rPr>
      </w:pPr>
    </w:p>
    <w:p w14:paraId="40D28EF0" w14:textId="24D23082" w:rsidR="003C3044" w:rsidRPr="002274FF" w:rsidRDefault="003C3044">
      <w:pPr>
        <w:rPr>
          <w:rStyle w:val="Hyperlink"/>
          <w:color w:val="008000"/>
          <w:lang w:val="en-US"/>
        </w:rPr>
      </w:pPr>
    </w:p>
    <w:sectPr w:rsidR="003C3044" w:rsidRPr="0022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1B"/>
    <w:rsid w:val="00047E95"/>
    <w:rsid w:val="002274FF"/>
    <w:rsid w:val="0035562B"/>
    <w:rsid w:val="003C3044"/>
    <w:rsid w:val="003E235D"/>
    <w:rsid w:val="00442B8B"/>
    <w:rsid w:val="004C4065"/>
    <w:rsid w:val="00521D5E"/>
    <w:rsid w:val="005756CD"/>
    <w:rsid w:val="0083036A"/>
    <w:rsid w:val="00A82866"/>
    <w:rsid w:val="00A84BE6"/>
    <w:rsid w:val="00AC7FB7"/>
    <w:rsid w:val="00AE3A5B"/>
    <w:rsid w:val="00B72183"/>
    <w:rsid w:val="00BE7A5E"/>
    <w:rsid w:val="00C0551B"/>
    <w:rsid w:val="00C17DFF"/>
    <w:rsid w:val="00C434F8"/>
    <w:rsid w:val="00D306B4"/>
    <w:rsid w:val="00D4471B"/>
    <w:rsid w:val="00DC636C"/>
    <w:rsid w:val="00E83C5D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48C3"/>
  <w15:chartTrackingRefBased/>
  <w15:docId w15:val="{1AE57990-BD91-42CB-8301-E49E5C1B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551B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unhideWhenUsed/>
    <w:qFormat/>
    <w:rsid w:val="00C055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BE"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0551B"/>
    <w:rPr>
      <w:rFonts w:ascii="Arial" w:eastAsia="Arial" w:hAnsi="Arial" w:cs="Arial"/>
      <w:lang w:eastAsia="nl-BE" w:bidi="nl-BE"/>
    </w:rPr>
  </w:style>
  <w:style w:type="character" w:styleId="Hyperlink">
    <w:name w:val="Hyperlink"/>
    <w:basedOn w:val="Standaardalinea-lettertype"/>
    <w:uiPriority w:val="99"/>
    <w:unhideWhenUsed/>
    <w:rsid w:val="00355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callanneau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pascal@pascallanneau.be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pascallanneau.b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ascal@pascallanneau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Culinor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Tempelaere, Melvin</dc:creator>
  <cp:keywords/>
  <dc:description/>
  <cp:lastModifiedBy>Mathias Putman</cp:lastModifiedBy>
  <cp:revision>4</cp:revision>
  <cp:lastPrinted>2019-07-02T10:22:00Z</cp:lastPrinted>
  <dcterms:created xsi:type="dcterms:W3CDTF">2020-07-16T08:25:00Z</dcterms:created>
  <dcterms:modified xsi:type="dcterms:W3CDTF">2020-07-17T05:41:00Z</dcterms:modified>
</cp:coreProperties>
</file>